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68" w:rsidRDefault="002872B0" w:rsidP="002872B0">
      <w:pPr>
        <w:jc w:val="center"/>
        <w:rPr>
          <w:rFonts w:ascii="仿宋" w:eastAsia="仿宋" w:hAnsi="仿宋" w:cs="Helvetica" w:hint="eastAsia"/>
          <w:b/>
          <w:bCs/>
          <w:color w:val="333333"/>
          <w:kern w:val="0"/>
          <w:sz w:val="44"/>
          <w:szCs w:val="44"/>
        </w:rPr>
      </w:pPr>
      <w:r w:rsidRPr="00B04249">
        <w:rPr>
          <w:rFonts w:ascii="仿宋" w:eastAsia="仿宋" w:hAnsi="仿宋" w:cs="Helvetica"/>
          <w:b/>
          <w:bCs/>
          <w:color w:val="333333"/>
          <w:kern w:val="0"/>
          <w:sz w:val="44"/>
          <w:szCs w:val="44"/>
        </w:rPr>
        <w:t>易制毒化学品目录（2018最新整理</w:t>
      </w:r>
      <w:r>
        <w:rPr>
          <w:rFonts w:ascii="仿宋" w:eastAsia="仿宋" w:hAnsi="仿宋" w:cs="Helvetica"/>
          <w:b/>
          <w:bCs/>
          <w:color w:val="333333"/>
          <w:kern w:val="0"/>
          <w:sz w:val="44"/>
          <w:szCs w:val="44"/>
        </w:rPr>
        <w:t>）</w:t>
      </w:r>
    </w:p>
    <w:tbl>
      <w:tblPr>
        <w:tblStyle w:val="a3"/>
        <w:tblW w:w="0" w:type="auto"/>
        <w:tblLook w:val="04A0"/>
      </w:tblPr>
      <w:tblGrid>
        <w:gridCol w:w="817"/>
        <w:gridCol w:w="5812"/>
        <w:gridCol w:w="1843"/>
      </w:tblGrid>
      <w:tr w:rsidR="002872B0" w:rsidTr="002872B0">
        <w:tc>
          <w:tcPr>
            <w:tcW w:w="817" w:type="dxa"/>
          </w:tcPr>
          <w:p w:rsidR="002872B0" w:rsidRDefault="002872B0" w:rsidP="002872B0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5812" w:type="dxa"/>
          </w:tcPr>
          <w:p w:rsidR="002872B0" w:rsidRDefault="002872B0" w:rsidP="002872B0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843" w:type="dxa"/>
          </w:tcPr>
          <w:p w:rsidR="002872B0" w:rsidRDefault="002872B0" w:rsidP="002872B0">
            <w:pPr>
              <w:jc w:val="center"/>
            </w:pPr>
            <w:r>
              <w:rPr>
                <w:rFonts w:hint="eastAsia"/>
              </w:rPr>
              <w:t>CAS</w:t>
            </w:r>
            <w:r>
              <w:rPr>
                <w:rFonts w:hint="eastAsia"/>
              </w:rPr>
              <w:t>号</w:t>
            </w:r>
          </w:p>
        </w:tc>
      </w:tr>
      <w:tr w:rsidR="002872B0" w:rsidTr="002872B0">
        <w:tc>
          <w:tcPr>
            <w:tcW w:w="817" w:type="dxa"/>
            <w:vMerge w:val="restart"/>
            <w:vAlign w:val="center"/>
          </w:tcPr>
          <w:p w:rsidR="002872B0" w:rsidRDefault="002872B0" w:rsidP="002872B0">
            <w:pPr>
              <w:jc w:val="center"/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第一类</w:t>
            </w:r>
          </w:p>
        </w:tc>
        <w:tc>
          <w:tcPr>
            <w:tcW w:w="5812" w:type="dxa"/>
          </w:tcPr>
          <w:p w:rsidR="002872B0" w:rsidRDefault="002872B0" w:rsidP="002872B0"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1．1-苯基-2-丙酮</w:t>
            </w:r>
          </w:p>
        </w:tc>
        <w:tc>
          <w:tcPr>
            <w:tcW w:w="1843" w:type="dxa"/>
            <w:vAlign w:val="center"/>
          </w:tcPr>
          <w:p w:rsidR="002872B0" w:rsidRDefault="002872B0" w:rsidP="002872B0">
            <w:pPr>
              <w:jc w:val="center"/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103-79-7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</w:tcPr>
          <w:p w:rsidR="002872B0" w:rsidRDefault="002872B0" w:rsidP="002872B0"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2．3,4-亚甲基二氧苯基-2-丙酮</w:t>
            </w:r>
          </w:p>
        </w:tc>
        <w:tc>
          <w:tcPr>
            <w:tcW w:w="1843" w:type="dxa"/>
            <w:vAlign w:val="center"/>
          </w:tcPr>
          <w:p w:rsidR="002872B0" w:rsidRDefault="002872B0" w:rsidP="002872B0">
            <w:pPr>
              <w:jc w:val="center"/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4676-39-5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</w:tcPr>
          <w:p w:rsidR="002872B0" w:rsidRDefault="002872B0" w:rsidP="002872B0"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3．胡椒醛</w:t>
            </w:r>
          </w:p>
        </w:tc>
        <w:tc>
          <w:tcPr>
            <w:tcW w:w="1843" w:type="dxa"/>
            <w:vAlign w:val="center"/>
          </w:tcPr>
          <w:p w:rsidR="002872B0" w:rsidRDefault="002872B0" w:rsidP="002872B0">
            <w:pPr>
              <w:jc w:val="center"/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120-57-0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</w:tcPr>
          <w:p w:rsidR="002872B0" w:rsidRDefault="002872B0" w:rsidP="002872B0"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4．黄樟素</w:t>
            </w:r>
          </w:p>
        </w:tc>
        <w:tc>
          <w:tcPr>
            <w:tcW w:w="1843" w:type="dxa"/>
            <w:vAlign w:val="center"/>
          </w:tcPr>
          <w:p w:rsidR="002872B0" w:rsidRDefault="002872B0" w:rsidP="002872B0">
            <w:pPr>
              <w:jc w:val="center"/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94-59-7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</w:tcPr>
          <w:p w:rsidR="002872B0" w:rsidRDefault="002872B0" w:rsidP="002872B0"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5．黄樟油</w:t>
            </w:r>
          </w:p>
        </w:tc>
        <w:tc>
          <w:tcPr>
            <w:tcW w:w="1843" w:type="dxa"/>
            <w:vAlign w:val="center"/>
          </w:tcPr>
          <w:p w:rsidR="002872B0" w:rsidRDefault="002872B0" w:rsidP="002872B0">
            <w:pPr>
              <w:jc w:val="center"/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94-59-7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</w:tcPr>
          <w:p w:rsidR="002872B0" w:rsidRDefault="002872B0" w:rsidP="002872B0"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6．异黄樟素</w:t>
            </w:r>
          </w:p>
        </w:tc>
        <w:tc>
          <w:tcPr>
            <w:tcW w:w="1843" w:type="dxa"/>
            <w:vAlign w:val="center"/>
          </w:tcPr>
          <w:p w:rsidR="002872B0" w:rsidRDefault="002872B0" w:rsidP="002872B0">
            <w:pPr>
              <w:jc w:val="center"/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120-58-1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</w:tcPr>
          <w:p w:rsidR="002872B0" w:rsidRDefault="002872B0" w:rsidP="002872B0"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7.N-乙酰邻氨基苯酸</w:t>
            </w:r>
          </w:p>
        </w:tc>
        <w:tc>
          <w:tcPr>
            <w:tcW w:w="1843" w:type="dxa"/>
            <w:vAlign w:val="center"/>
          </w:tcPr>
          <w:p w:rsidR="002872B0" w:rsidRDefault="002872B0" w:rsidP="002872B0">
            <w:pPr>
              <w:jc w:val="center"/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89-52-1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</w:tcPr>
          <w:p w:rsidR="002872B0" w:rsidRPr="00B04249" w:rsidRDefault="002872B0" w:rsidP="002872B0">
            <w:pPr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8．邻氨基苯甲酸</w:t>
            </w:r>
          </w:p>
        </w:tc>
        <w:tc>
          <w:tcPr>
            <w:tcW w:w="1843" w:type="dxa"/>
            <w:vAlign w:val="center"/>
          </w:tcPr>
          <w:p w:rsidR="002872B0" w:rsidRDefault="002872B0" w:rsidP="002872B0">
            <w:pPr>
              <w:jc w:val="center"/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118-92-3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</w:tcPr>
          <w:p w:rsidR="002872B0" w:rsidRPr="00B04249" w:rsidRDefault="002872B0" w:rsidP="002872B0">
            <w:pPr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9．麦角酸*</w:t>
            </w:r>
          </w:p>
        </w:tc>
        <w:tc>
          <w:tcPr>
            <w:tcW w:w="1843" w:type="dxa"/>
            <w:vAlign w:val="center"/>
          </w:tcPr>
          <w:p w:rsidR="002872B0" w:rsidRDefault="002872B0" w:rsidP="002872B0">
            <w:pPr>
              <w:jc w:val="center"/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82-58-6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</w:tcPr>
          <w:p w:rsidR="002872B0" w:rsidRPr="00B04249" w:rsidRDefault="002872B0" w:rsidP="002872B0">
            <w:pPr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10．麦角胺*</w:t>
            </w:r>
          </w:p>
        </w:tc>
        <w:tc>
          <w:tcPr>
            <w:tcW w:w="1843" w:type="dxa"/>
            <w:vAlign w:val="center"/>
          </w:tcPr>
          <w:p w:rsidR="002872B0" w:rsidRDefault="002872B0" w:rsidP="002872B0">
            <w:pPr>
              <w:jc w:val="center"/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113-15-5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</w:tcPr>
          <w:p w:rsidR="002872B0" w:rsidRPr="00B04249" w:rsidRDefault="002872B0" w:rsidP="002872B0">
            <w:pPr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11．麦角新碱*</w:t>
            </w:r>
          </w:p>
        </w:tc>
        <w:tc>
          <w:tcPr>
            <w:tcW w:w="1843" w:type="dxa"/>
            <w:vAlign w:val="center"/>
          </w:tcPr>
          <w:p w:rsidR="002872B0" w:rsidRDefault="002872B0" w:rsidP="002872B0">
            <w:pPr>
              <w:jc w:val="center"/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60-79-7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</w:tcPr>
          <w:p w:rsidR="002872B0" w:rsidRPr="00B04249" w:rsidRDefault="002872B0" w:rsidP="002872B0">
            <w:pPr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12．麻黄素、伪麻黄素、消旋麻黄素、去甲麻黄素、甲基麻黄素、麻黄浸膏、麻黄浸膏粉等麻黄素类物质*</w:t>
            </w:r>
          </w:p>
        </w:tc>
        <w:tc>
          <w:tcPr>
            <w:tcW w:w="1843" w:type="dxa"/>
            <w:vAlign w:val="center"/>
          </w:tcPr>
          <w:p w:rsidR="002872B0" w:rsidRDefault="002872B0" w:rsidP="002872B0">
            <w:pPr>
              <w:jc w:val="center"/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299-42-3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13．羟亚胺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90717-16-1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14．1-苯基-2-溴-1-丙酮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23022-83-5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15．3-氧-2-苯基丁腈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5558-29-2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16．N-苯乙基-4-哌啶酮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39742-60-4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17．4-苯胺基-N-苯乙基哌啶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21409-26-7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18．N-甲基-1-苯基-1-氯-2-丙胺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25394-24-5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19．邻氯苯基环戊酮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6740-85-8</w:t>
            </w:r>
          </w:p>
        </w:tc>
      </w:tr>
      <w:tr w:rsidR="002872B0" w:rsidTr="002872B0">
        <w:tc>
          <w:tcPr>
            <w:tcW w:w="817" w:type="dxa"/>
            <w:vMerge w:val="restart"/>
            <w:vAlign w:val="center"/>
          </w:tcPr>
          <w:p w:rsidR="002872B0" w:rsidRDefault="002872B0" w:rsidP="002872B0">
            <w:pPr>
              <w:jc w:val="center"/>
            </w:pPr>
            <w:r>
              <w:rPr>
                <w:rFonts w:hint="eastAsia"/>
              </w:rPr>
              <w:t>第二类</w:t>
            </w: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1．苯乙酸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103-82-2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2．醋酸酐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108-24-7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3．三氯甲烷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67-66-3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4．乙醚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60-29-7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5．哌啶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110-89-4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6.1-苯基-1-丙酮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93-55-0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7.溴素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7726-95-6</w:t>
            </w:r>
          </w:p>
        </w:tc>
      </w:tr>
      <w:tr w:rsidR="002872B0" w:rsidTr="002872B0">
        <w:tc>
          <w:tcPr>
            <w:tcW w:w="817" w:type="dxa"/>
            <w:vMerge w:val="restart"/>
            <w:vAlign w:val="center"/>
          </w:tcPr>
          <w:p w:rsidR="002872B0" w:rsidRDefault="002872B0" w:rsidP="002872B0">
            <w:pPr>
              <w:jc w:val="center"/>
            </w:pPr>
            <w:r>
              <w:rPr>
                <w:rFonts w:hint="eastAsia"/>
              </w:rPr>
              <w:t>第三类</w:t>
            </w: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1．甲苯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108-88-3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2．丙酮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67-64-1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3．甲基乙基酮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78-93-3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4．高锰酸钾(注3)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7722-64-7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5．硫酸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7664-93-9</w:t>
            </w:r>
          </w:p>
        </w:tc>
      </w:tr>
      <w:tr w:rsidR="002872B0" w:rsidTr="002872B0">
        <w:tc>
          <w:tcPr>
            <w:tcW w:w="817" w:type="dxa"/>
            <w:vMerge/>
          </w:tcPr>
          <w:p w:rsidR="002872B0" w:rsidRDefault="002872B0" w:rsidP="002872B0">
            <w:pPr>
              <w:jc w:val="center"/>
            </w:pPr>
          </w:p>
        </w:tc>
        <w:tc>
          <w:tcPr>
            <w:tcW w:w="5812" w:type="dxa"/>
            <w:vAlign w:val="center"/>
          </w:tcPr>
          <w:p w:rsidR="002872B0" w:rsidRPr="00B04249" w:rsidRDefault="002872B0" w:rsidP="002872B0">
            <w:pPr>
              <w:widowControl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6．盐酸</w:t>
            </w:r>
          </w:p>
        </w:tc>
        <w:tc>
          <w:tcPr>
            <w:tcW w:w="1843" w:type="dxa"/>
            <w:vAlign w:val="center"/>
          </w:tcPr>
          <w:p w:rsidR="002872B0" w:rsidRPr="00B04249" w:rsidRDefault="002872B0" w:rsidP="002872B0">
            <w:pPr>
              <w:widowControl/>
              <w:jc w:val="center"/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</w:pP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7647-01-0</w:t>
            </w:r>
          </w:p>
        </w:tc>
      </w:tr>
      <w:tr w:rsidR="002872B0" w:rsidTr="00CE5531">
        <w:tc>
          <w:tcPr>
            <w:tcW w:w="8472" w:type="dxa"/>
            <w:gridSpan w:val="3"/>
          </w:tcPr>
          <w:p w:rsidR="002872B0" w:rsidRDefault="002872B0" w:rsidP="002872B0">
            <w:r>
              <w:rPr>
                <w:rFonts w:hint="eastAsia"/>
              </w:rPr>
              <w:t>注：</w:t>
            </w:r>
            <w:r w:rsidRPr="00B04249">
              <w:rPr>
                <w:rFonts w:ascii="仿宋" w:eastAsia="仿宋" w:hAnsi="仿宋" w:cs="Helvetica"/>
                <w:color w:val="333333"/>
                <w:kern w:val="0"/>
                <w:sz w:val="28"/>
                <w:szCs w:val="28"/>
              </w:rPr>
              <w:t>1、第一类、第二类所列物质可能存在的盐类，也纳入管制。2、带有*标记的品种为第一类中的药品类易制毒化学品，第一类中的药品类易制毒化学品包括原料药及其单方制剂。3、高锰酸钾既属于易制毒化学品也属于易制爆化学品。</w:t>
            </w:r>
          </w:p>
        </w:tc>
      </w:tr>
    </w:tbl>
    <w:p w:rsidR="002872B0" w:rsidRDefault="002872B0" w:rsidP="002872B0">
      <w:pPr>
        <w:jc w:val="center"/>
      </w:pPr>
    </w:p>
    <w:sectPr w:rsidR="002872B0" w:rsidSect="00D61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72B0"/>
    <w:rsid w:val="002872B0"/>
    <w:rsid w:val="00524B4B"/>
    <w:rsid w:val="00D6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2019-03-24T11:28:00Z</cp:lastPrinted>
  <dcterms:created xsi:type="dcterms:W3CDTF">2019-03-24T11:17:00Z</dcterms:created>
  <dcterms:modified xsi:type="dcterms:W3CDTF">2019-03-24T11:29:00Z</dcterms:modified>
</cp:coreProperties>
</file>